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9C" w:rsidRDefault="0003409C" w:rsidP="0003409C">
      <w:pPr>
        <w:shd w:val="clear" w:color="auto" w:fill="FFFFFF"/>
        <w:spacing w:after="100" w:line="240" w:lineRule="auto"/>
        <w:jc w:val="right"/>
        <w:rPr>
          <w:rFonts w:ascii="Arial" w:eastAsia="Times New Roman" w:hAnsi="Arial" w:cs="Arial"/>
          <w:b/>
          <w:color w:val="222222"/>
          <w:sz w:val="19"/>
          <w:szCs w:val="19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b/>
          <w:noProof/>
          <w:color w:val="222222"/>
          <w:sz w:val="19"/>
          <w:szCs w:val="19"/>
          <w:lang w:eastAsia="en-GB"/>
        </w:rPr>
        <w:drawing>
          <wp:inline distT="0" distB="0" distL="0" distR="0">
            <wp:extent cx="2358886" cy="679359"/>
            <wp:effectExtent l="0" t="0" r="381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P new logo 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464" cy="68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09C" w:rsidRDefault="0003409C" w:rsidP="0003409C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n-GB"/>
        </w:rPr>
      </w:pPr>
    </w:p>
    <w:p w:rsidR="0003409C" w:rsidRDefault="0003409C" w:rsidP="0003409C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n-GB"/>
        </w:rPr>
      </w:pPr>
      <w:r w:rsidRPr="0003409C">
        <w:rPr>
          <w:rFonts w:ascii="Arial" w:eastAsia="Times New Roman" w:hAnsi="Arial" w:cs="Arial"/>
          <w:b/>
          <w:color w:val="222222"/>
          <w:sz w:val="19"/>
          <w:szCs w:val="19"/>
          <w:lang w:eastAsia="en-GB"/>
        </w:rPr>
        <w:t xml:space="preserve">Notes taken at the meeting held Thursday 16th March 2017 at </w:t>
      </w:r>
      <w:proofErr w:type="spellStart"/>
      <w:r w:rsidRPr="0003409C">
        <w:rPr>
          <w:rFonts w:ascii="Arial" w:eastAsia="Times New Roman" w:hAnsi="Arial" w:cs="Arial"/>
          <w:b/>
          <w:color w:val="222222"/>
          <w:sz w:val="19"/>
          <w:szCs w:val="19"/>
          <w:lang w:eastAsia="en-GB"/>
        </w:rPr>
        <w:t>Watlington</w:t>
      </w:r>
      <w:proofErr w:type="spellEnd"/>
      <w:r w:rsidRPr="0003409C">
        <w:rPr>
          <w:rFonts w:ascii="Arial" w:eastAsia="Times New Roman" w:hAnsi="Arial" w:cs="Arial"/>
          <w:b/>
          <w:color w:val="222222"/>
          <w:sz w:val="19"/>
          <w:szCs w:val="19"/>
          <w:lang w:eastAsia="en-GB"/>
        </w:rPr>
        <w:t xml:space="preserve"> Town Hall</w:t>
      </w:r>
    </w:p>
    <w:p w:rsidR="0003409C" w:rsidRPr="0003409C" w:rsidRDefault="0003409C" w:rsidP="0003409C">
      <w:pPr>
        <w:shd w:val="clear" w:color="auto" w:fill="FFFFFF"/>
        <w:spacing w:after="100" w:line="240" w:lineRule="auto"/>
        <w:rPr>
          <w:rFonts w:eastAsia="Times New Roman" w:cs="Arial"/>
          <w:color w:val="222222"/>
          <w:lang w:eastAsia="en-GB"/>
        </w:rPr>
      </w:pPr>
      <w:r w:rsidRPr="0003409C">
        <w:rPr>
          <w:rFonts w:ascii="Arial" w:eastAsia="Times New Roman" w:hAnsi="Arial" w:cs="Arial"/>
          <w:b/>
          <w:color w:val="222222"/>
          <w:sz w:val="19"/>
          <w:szCs w:val="19"/>
          <w:lang w:eastAsia="en-GB"/>
        </w:rPr>
        <w:br/>
      </w:r>
      <w:r w:rsidRPr="0003409C">
        <w:rPr>
          <w:rFonts w:ascii="Arial" w:eastAsia="Times New Roman" w:hAnsi="Arial" w:cs="Arial"/>
          <w:color w:val="222222"/>
          <w:sz w:val="19"/>
          <w:szCs w:val="19"/>
          <w:lang w:eastAsia="en-GB"/>
        </w:rPr>
        <w:br/>
      </w:r>
      <w:r w:rsidRPr="0003409C">
        <w:rPr>
          <w:rFonts w:eastAsia="Times New Roman" w:cs="Arial"/>
          <w:color w:val="222222"/>
          <w:lang w:eastAsia="en-GB"/>
        </w:rPr>
        <w:t xml:space="preserve">PRESENT : Jonathan </w:t>
      </w:r>
      <w:proofErr w:type="spellStart"/>
      <w:r w:rsidRPr="0003409C">
        <w:rPr>
          <w:rFonts w:eastAsia="Times New Roman" w:cs="Arial"/>
          <w:color w:val="222222"/>
          <w:lang w:eastAsia="en-GB"/>
        </w:rPr>
        <w:t>Harbottle</w:t>
      </w:r>
      <w:proofErr w:type="spellEnd"/>
      <w:r w:rsidRPr="0003409C">
        <w:rPr>
          <w:rFonts w:eastAsia="Times New Roman" w:cs="Arial"/>
          <w:color w:val="222222"/>
          <w:lang w:eastAsia="en-GB"/>
        </w:rPr>
        <w:t xml:space="preserve"> , Jeremy Emerson (Providence Land)</w:t>
      </w:r>
      <w:r w:rsidRPr="0003409C">
        <w:rPr>
          <w:rFonts w:eastAsia="Times New Roman" w:cs="Arial"/>
          <w:color w:val="222222"/>
          <w:lang w:eastAsia="en-GB"/>
        </w:rPr>
        <w:br/>
        <w:t xml:space="preserve">                    Peter Richardson , Tony Powell, Gill </w:t>
      </w:r>
      <w:proofErr w:type="spellStart"/>
      <w:r w:rsidRPr="0003409C">
        <w:rPr>
          <w:rFonts w:eastAsia="Times New Roman" w:cs="Arial"/>
          <w:color w:val="222222"/>
          <w:lang w:eastAsia="en-GB"/>
        </w:rPr>
        <w:t>Bindoff</w:t>
      </w:r>
      <w:proofErr w:type="spellEnd"/>
      <w:r w:rsidRPr="0003409C">
        <w:rPr>
          <w:rFonts w:eastAsia="Times New Roman" w:cs="Arial"/>
          <w:color w:val="222222"/>
          <w:lang w:eastAsia="en-GB"/>
        </w:rPr>
        <w:t xml:space="preserve"> (</w:t>
      </w:r>
      <w:proofErr w:type="spellStart"/>
      <w:r w:rsidRPr="0003409C">
        <w:rPr>
          <w:rFonts w:eastAsia="Times New Roman" w:cs="Arial"/>
          <w:color w:val="222222"/>
          <w:lang w:eastAsia="en-GB"/>
        </w:rPr>
        <w:t>Watlington</w:t>
      </w:r>
      <w:proofErr w:type="spellEnd"/>
      <w:r w:rsidRPr="0003409C">
        <w:rPr>
          <w:rFonts w:eastAsia="Times New Roman" w:cs="Arial"/>
          <w:color w:val="222222"/>
          <w:lang w:eastAsia="en-GB"/>
        </w:rPr>
        <w:t xml:space="preserve"> NDP team )</w:t>
      </w:r>
      <w:r w:rsidRPr="0003409C">
        <w:rPr>
          <w:rFonts w:eastAsia="Times New Roman" w:cs="Arial"/>
          <w:color w:val="222222"/>
          <w:lang w:eastAsia="en-GB"/>
        </w:rPr>
        <w:br/>
        <w:t>                    Tony Williamson, Ian Hil</w:t>
      </w:r>
      <w:r w:rsidR="00D1620B">
        <w:rPr>
          <w:rFonts w:eastAsia="Times New Roman" w:cs="Arial"/>
          <w:color w:val="222222"/>
          <w:lang w:eastAsia="en-GB"/>
        </w:rPr>
        <w:t>l</w:t>
      </w:r>
      <w:r w:rsidRPr="0003409C">
        <w:rPr>
          <w:rFonts w:eastAsia="Times New Roman" w:cs="Arial"/>
          <w:color w:val="222222"/>
          <w:lang w:eastAsia="en-GB"/>
        </w:rPr>
        <w:t xml:space="preserve"> , Tom </w:t>
      </w:r>
      <w:proofErr w:type="spellStart"/>
      <w:r w:rsidRPr="0003409C">
        <w:rPr>
          <w:rFonts w:eastAsia="Times New Roman" w:cs="Arial"/>
          <w:color w:val="222222"/>
          <w:lang w:eastAsia="en-GB"/>
        </w:rPr>
        <w:t>Bindoff</w:t>
      </w:r>
      <w:proofErr w:type="spellEnd"/>
      <w:r w:rsidRPr="0003409C">
        <w:rPr>
          <w:rFonts w:eastAsia="Times New Roman" w:cs="Arial"/>
          <w:color w:val="222222"/>
          <w:lang w:eastAsia="en-GB"/>
        </w:rPr>
        <w:t xml:space="preserve"> (</w:t>
      </w:r>
      <w:proofErr w:type="spellStart"/>
      <w:r w:rsidRPr="0003409C">
        <w:rPr>
          <w:rFonts w:eastAsia="Times New Roman" w:cs="Arial"/>
          <w:color w:val="222222"/>
          <w:lang w:eastAsia="en-GB"/>
        </w:rPr>
        <w:t>Watlington</w:t>
      </w:r>
      <w:proofErr w:type="spellEnd"/>
      <w:r w:rsidRPr="0003409C">
        <w:rPr>
          <w:rFonts w:eastAsia="Times New Roman" w:cs="Arial"/>
          <w:color w:val="222222"/>
          <w:lang w:eastAsia="en-GB"/>
        </w:rPr>
        <w:t xml:space="preserve"> Parish Council )</w:t>
      </w:r>
      <w:r w:rsidRPr="0003409C">
        <w:rPr>
          <w:rFonts w:eastAsia="Times New Roman" w:cs="Arial"/>
          <w:color w:val="222222"/>
          <w:lang w:eastAsia="en-GB"/>
        </w:rPr>
        <w:br/>
      </w:r>
      <w:r w:rsidRPr="0003409C">
        <w:rPr>
          <w:rFonts w:eastAsia="Times New Roman" w:cs="Arial"/>
          <w:color w:val="222222"/>
          <w:lang w:eastAsia="en-GB"/>
        </w:rPr>
        <w:br/>
        <w:t xml:space="preserve">1.  The </w:t>
      </w:r>
      <w:proofErr w:type="spellStart"/>
      <w:r w:rsidRPr="0003409C">
        <w:rPr>
          <w:rFonts w:eastAsia="Times New Roman" w:cs="Arial"/>
          <w:color w:val="222222"/>
          <w:lang w:eastAsia="en-GB"/>
        </w:rPr>
        <w:t>Watlington</w:t>
      </w:r>
      <w:proofErr w:type="spellEnd"/>
      <w:r w:rsidRPr="0003409C">
        <w:rPr>
          <w:rFonts w:eastAsia="Times New Roman" w:cs="Arial"/>
          <w:color w:val="222222"/>
          <w:lang w:eastAsia="en-GB"/>
        </w:rPr>
        <w:t xml:space="preserve"> NDP (WNDP) team outlined the current position on the Plan:</w:t>
      </w:r>
      <w:r w:rsidRPr="0003409C">
        <w:rPr>
          <w:rFonts w:eastAsia="Times New Roman" w:cs="Arial"/>
          <w:color w:val="222222"/>
          <w:lang w:eastAsia="en-GB"/>
        </w:rPr>
        <w:br/>
      </w:r>
      <w:r w:rsidRPr="0003409C">
        <w:rPr>
          <w:rFonts w:eastAsia="Times New Roman" w:cs="Arial"/>
          <w:color w:val="222222"/>
          <w:lang w:eastAsia="en-GB"/>
        </w:rPr>
        <w:br/>
        <w:t>          </w:t>
      </w:r>
      <w:proofErr w:type="spellStart"/>
      <w:r w:rsidRPr="0003409C">
        <w:rPr>
          <w:rFonts w:eastAsia="Times New Roman" w:cs="Arial"/>
          <w:color w:val="222222"/>
          <w:lang w:eastAsia="en-GB"/>
        </w:rPr>
        <w:t>Watlington</w:t>
      </w:r>
      <w:proofErr w:type="spellEnd"/>
      <w:r w:rsidRPr="0003409C">
        <w:rPr>
          <w:rFonts w:eastAsia="Times New Roman" w:cs="Arial"/>
          <w:color w:val="222222"/>
          <w:lang w:eastAsia="en-GB"/>
        </w:rPr>
        <w:t xml:space="preserve"> PC had already agreed that provision for land to the north and west</w:t>
      </w:r>
      <w:r w:rsidRPr="0003409C">
        <w:rPr>
          <w:rFonts w:eastAsia="Times New Roman" w:cs="Arial"/>
          <w:color w:val="222222"/>
          <w:lang w:eastAsia="en-GB"/>
        </w:rPr>
        <w:br/>
        <w:t>          of the Town would be reserved for an alternative route for the B4009</w:t>
      </w:r>
      <w:r w:rsidRPr="0003409C">
        <w:rPr>
          <w:rFonts w:eastAsia="Times New Roman" w:cs="Arial"/>
          <w:color w:val="222222"/>
          <w:lang w:eastAsia="en-GB"/>
        </w:rPr>
        <w:br/>
      </w:r>
      <w:r w:rsidRPr="0003409C">
        <w:rPr>
          <w:rFonts w:eastAsia="Times New Roman" w:cs="Arial"/>
          <w:color w:val="222222"/>
          <w:lang w:eastAsia="en-GB"/>
        </w:rPr>
        <w:br/>
        <w:t>          It is believed that such a road will be included in the Infrastructure section of</w:t>
      </w:r>
      <w:r w:rsidRPr="0003409C">
        <w:rPr>
          <w:rFonts w:eastAsia="Times New Roman" w:cs="Arial"/>
          <w:color w:val="222222"/>
          <w:lang w:eastAsia="en-GB"/>
        </w:rPr>
        <w:br/>
        <w:t xml:space="preserve">          the emerging Local Plan </w:t>
      </w:r>
      <w:r w:rsidR="00D1620B">
        <w:rPr>
          <w:rFonts w:eastAsia="Times New Roman" w:cs="Arial"/>
          <w:color w:val="222222"/>
          <w:lang w:eastAsia="en-GB"/>
        </w:rPr>
        <w:t xml:space="preserve">Preferred Options Consultation </w:t>
      </w:r>
      <w:r w:rsidRPr="0003409C">
        <w:rPr>
          <w:rFonts w:eastAsia="Times New Roman" w:cs="Arial"/>
          <w:color w:val="222222"/>
          <w:lang w:eastAsia="en-GB"/>
        </w:rPr>
        <w:t>due on 29th March.</w:t>
      </w:r>
      <w:r w:rsidRPr="0003409C">
        <w:rPr>
          <w:rFonts w:eastAsia="Times New Roman" w:cs="Arial"/>
          <w:color w:val="222222"/>
          <w:lang w:eastAsia="en-GB"/>
        </w:rPr>
        <w:br/>
      </w:r>
      <w:r w:rsidRPr="0003409C">
        <w:rPr>
          <w:rFonts w:eastAsia="Times New Roman" w:cs="Arial"/>
          <w:color w:val="222222"/>
          <w:lang w:eastAsia="en-GB"/>
        </w:rPr>
        <w:br/>
        <w:t>          Sites for development will be selected to support the building of the new road.</w:t>
      </w:r>
      <w:r w:rsidRPr="0003409C">
        <w:rPr>
          <w:rFonts w:eastAsia="Times New Roman" w:cs="Arial"/>
          <w:color w:val="222222"/>
          <w:lang w:eastAsia="en-GB"/>
        </w:rPr>
        <w:br/>
      </w:r>
      <w:r w:rsidRPr="0003409C">
        <w:rPr>
          <w:rFonts w:eastAsia="Times New Roman" w:cs="Arial"/>
          <w:color w:val="222222"/>
          <w:lang w:eastAsia="en-GB"/>
        </w:rPr>
        <w:br/>
        <w:t xml:space="preserve">          The Draft </w:t>
      </w:r>
      <w:proofErr w:type="spellStart"/>
      <w:r w:rsidRPr="0003409C">
        <w:rPr>
          <w:rFonts w:eastAsia="Times New Roman" w:cs="Arial"/>
          <w:color w:val="222222"/>
          <w:lang w:eastAsia="en-GB"/>
        </w:rPr>
        <w:t>Watlington</w:t>
      </w:r>
      <w:proofErr w:type="spellEnd"/>
      <w:r w:rsidRPr="0003409C">
        <w:rPr>
          <w:rFonts w:eastAsia="Times New Roman" w:cs="Arial"/>
          <w:color w:val="222222"/>
          <w:lang w:eastAsia="en-GB"/>
        </w:rPr>
        <w:t xml:space="preserve"> NDP will be published after Easter 2017.</w:t>
      </w:r>
      <w:r w:rsidRPr="0003409C">
        <w:rPr>
          <w:rFonts w:eastAsia="Times New Roman" w:cs="Arial"/>
          <w:color w:val="222222"/>
          <w:lang w:eastAsia="en-GB"/>
        </w:rPr>
        <w:br/>
      </w:r>
      <w:r w:rsidRPr="0003409C">
        <w:rPr>
          <w:rFonts w:eastAsia="Times New Roman" w:cs="Arial"/>
          <w:color w:val="222222"/>
          <w:lang w:eastAsia="en-GB"/>
        </w:rPr>
        <w:br/>
        <w:t xml:space="preserve">2.  It is understood that </w:t>
      </w:r>
      <w:proofErr w:type="spellStart"/>
      <w:r w:rsidRPr="0003409C">
        <w:rPr>
          <w:rFonts w:eastAsia="Times New Roman" w:cs="Arial"/>
          <w:color w:val="222222"/>
          <w:lang w:eastAsia="en-GB"/>
        </w:rPr>
        <w:t>Pyrton</w:t>
      </w:r>
      <w:proofErr w:type="spellEnd"/>
      <w:r w:rsidRPr="0003409C">
        <w:rPr>
          <w:rFonts w:eastAsia="Times New Roman" w:cs="Arial"/>
          <w:color w:val="222222"/>
          <w:lang w:eastAsia="en-GB"/>
        </w:rPr>
        <w:t xml:space="preserve"> NDP Group have renamed the site previously known as </w:t>
      </w:r>
      <w:r w:rsidRPr="0003409C">
        <w:rPr>
          <w:rFonts w:eastAsia="Times New Roman" w:cs="Arial"/>
          <w:color w:val="222222"/>
          <w:lang w:eastAsia="en-GB"/>
        </w:rPr>
        <w:br/>
        <w:t>    WAT8 as PYR2.</w:t>
      </w:r>
      <w:r w:rsidRPr="0003409C">
        <w:rPr>
          <w:rFonts w:eastAsia="Times New Roman" w:cs="Arial"/>
          <w:color w:val="222222"/>
          <w:lang w:eastAsia="en-GB"/>
        </w:rPr>
        <w:br/>
      </w:r>
      <w:r w:rsidRPr="0003409C">
        <w:rPr>
          <w:rFonts w:eastAsia="Times New Roman" w:cs="Arial"/>
          <w:color w:val="222222"/>
          <w:lang w:eastAsia="en-GB"/>
        </w:rPr>
        <w:br/>
        <w:t>3.  Providence Land explained that no decision had been taken within the company as </w:t>
      </w:r>
      <w:r w:rsidRPr="0003409C">
        <w:rPr>
          <w:rFonts w:eastAsia="Times New Roman" w:cs="Arial"/>
          <w:color w:val="222222"/>
          <w:lang w:eastAsia="en-GB"/>
        </w:rPr>
        <w:br/>
        <w:t>    to the response to the current planning application. Determination by SODC is </w:t>
      </w:r>
      <w:r w:rsidRPr="0003409C">
        <w:rPr>
          <w:rFonts w:eastAsia="Times New Roman" w:cs="Arial"/>
          <w:color w:val="222222"/>
          <w:lang w:eastAsia="en-GB"/>
        </w:rPr>
        <w:br/>
        <w:t>    expected soon. One option being considered is to apply for development in principle</w:t>
      </w:r>
      <w:r w:rsidRPr="0003409C">
        <w:rPr>
          <w:rFonts w:eastAsia="Times New Roman" w:cs="Arial"/>
          <w:color w:val="222222"/>
          <w:lang w:eastAsia="en-GB"/>
        </w:rPr>
        <w:br/>
        <w:t>    with ' Grampian ' conditions leaving all details of the road and housing design as </w:t>
      </w:r>
      <w:r w:rsidRPr="0003409C">
        <w:rPr>
          <w:rFonts w:eastAsia="Times New Roman" w:cs="Arial"/>
          <w:color w:val="222222"/>
          <w:lang w:eastAsia="en-GB"/>
        </w:rPr>
        <w:br/>
        <w:t>    reserved matters.</w:t>
      </w:r>
      <w:r w:rsidRPr="0003409C">
        <w:rPr>
          <w:rFonts w:eastAsia="Times New Roman" w:cs="Arial"/>
          <w:color w:val="222222"/>
          <w:lang w:eastAsia="en-GB"/>
        </w:rPr>
        <w:br/>
      </w:r>
      <w:r w:rsidRPr="0003409C">
        <w:rPr>
          <w:rFonts w:eastAsia="Times New Roman" w:cs="Arial"/>
          <w:color w:val="222222"/>
          <w:lang w:eastAsia="en-GB"/>
        </w:rPr>
        <w:br/>
        <w:t>4.  Providence Land's solicitors are in touch with those representing Mr Haigh (WAT10)</w:t>
      </w:r>
      <w:r w:rsidRPr="0003409C">
        <w:rPr>
          <w:rFonts w:eastAsia="Times New Roman" w:cs="Arial"/>
          <w:color w:val="222222"/>
          <w:lang w:eastAsia="en-GB"/>
        </w:rPr>
        <w:br/>
        <w:t>    to discuss the provision of the road across that site.</w:t>
      </w:r>
      <w:r w:rsidRPr="0003409C">
        <w:rPr>
          <w:rFonts w:eastAsia="Times New Roman" w:cs="Arial"/>
          <w:color w:val="222222"/>
          <w:lang w:eastAsia="en-GB"/>
        </w:rPr>
        <w:br/>
      </w:r>
      <w:r w:rsidRPr="0003409C">
        <w:rPr>
          <w:rFonts w:eastAsia="Times New Roman" w:cs="Arial"/>
          <w:color w:val="222222"/>
          <w:lang w:eastAsia="en-GB"/>
        </w:rPr>
        <w:br/>
        <w:t>5.  </w:t>
      </w:r>
      <w:proofErr w:type="spellStart"/>
      <w:r w:rsidRPr="0003409C">
        <w:rPr>
          <w:rFonts w:eastAsia="Times New Roman" w:cs="Arial"/>
          <w:color w:val="222222"/>
          <w:lang w:eastAsia="en-GB"/>
        </w:rPr>
        <w:t>Watlington</w:t>
      </w:r>
      <w:proofErr w:type="spellEnd"/>
      <w:r w:rsidRPr="0003409C">
        <w:rPr>
          <w:rFonts w:eastAsia="Times New Roman" w:cs="Arial"/>
          <w:color w:val="222222"/>
          <w:lang w:eastAsia="en-GB"/>
        </w:rPr>
        <w:t xml:space="preserve"> NDP team explained that the indicative route for the road is now expected </w:t>
      </w:r>
      <w:r w:rsidRPr="0003409C">
        <w:rPr>
          <w:rFonts w:eastAsia="Times New Roman" w:cs="Arial"/>
          <w:color w:val="222222"/>
          <w:lang w:eastAsia="en-GB"/>
        </w:rPr>
        <w:br/>
        <w:t xml:space="preserve">    to be at the </w:t>
      </w:r>
      <w:proofErr w:type="spellStart"/>
      <w:r w:rsidRPr="0003409C">
        <w:rPr>
          <w:rFonts w:eastAsia="Times New Roman" w:cs="Arial"/>
          <w:color w:val="222222"/>
          <w:lang w:eastAsia="en-GB"/>
        </w:rPr>
        <w:t>Cuxham</w:t>
      </w:r>
      <w:proofErr w:type="spellEnd"/>
      <w:r w:rsidRPr="0003409C">
        <w:rPr>
          <w:rFonts w:eastAsia="Times New Roman" w:cs="Arial"/>
          <w:color w:val="222222"/>
          <w:lang w:eastAsia="en-GB"/>
        </w:rPr>
        <w:t xml:space="preserve"> side of WAT10 with development located between the new road </w:t>
      </w:r>
      <w:r w:rsidRPr="0003409C">
        <w:rPr>
          <w:rFonts w:eastAsia="Times New Roman" w:cs="Arial"/>
          <w:color w:val="222222"/>
          <w:lang w:eastAsia="en-GB"/>
        </w:rPr>
        <w:br/>
        <w:t>    and Willow Close.</w:t>
      </w:r>
      <w:r w:rsidRPr="0003409C">
        <w:rPr>
          <w:rFonts w:eastAsia="Times New Roman" w:cs="Arial"/>
          <w:color w:val="222222"/>
          <w:lang w:eastAsia="en-GB"/>
        </w:rPr>
        <w:br/>
      </w:r>
      <w:r w:rsidRPr="0003409C">
        <w:rPr>
          <w:rFonts w:eastAsia="Times New Roman" w:cs="Arial"/>
          <w:color w:val="222222"/>
          <w:lang w:eastAsia="en-GB"/>
        </w:rPr>
        <w:br/>
        <w:t>6.  Providence Land provided an indicative drawing showing WAT8</w:t>
      </w:r>
      <w:proofErr w:type="gramStart"/>
      <w:r w:rsidRPr="0003409C">
        <w:rPr>
          <w:rFonts w:eastAsia="Times New Roman" w:cs="Arial"/>
          <w:color w:val="222222"/>
          <w:lang w:eastAsia="en-GB"/>
        </w:rPr>
        <w:t>,9,and</w:t>
      </w:r>
      <w:proofErr w:type="gramEnd"/>
      <w:r w:rsidRPr="0003409C">
        <w:rPr>
          <w:rFonts w:eastAsia="Times New Roman" w:cs="Arial"/>
          <w:color w:val="222222"/>
          <w:lang w:eastAsia="en-GB"/>
        </w:rPr>
        <w:t xml:space="preserve"> 10 .</w:t>
      </w:r>
      <w:r w:rsidRPr="0003409C">
        <w:rPr>
          <w:rFonts w:eastAsia="Times New Roman" w:cs="Arial"/>
          <w:color w:val="222222"/>
          <w:lang w:eastAsia="en-GB"/>
        </w:rPr>
        <w:br/>
      </w:r>
      <w:r w:rsidRPr="0003409C">
        <w:rPr>
          <w:rFonts w:eastAsia="Times New Roman" w:cs="Arial"/>
          <w:color w:val="222222"/>
          <w:lang w:eastAsia="en-GB"/>
        </w:rPr>
        <w:br/>
        <w:t>7.  </w:t>
      </w:r>
      <w:proofErr w:type="spellStart"/>
      <w:r w:rsidRPr="0003409C">
        <w:rPr>
          <w:rFonts w:eastAsia="Times New Roman" w:cs="Arial"/>
          <w:color w:val="222222"/>
          <w:lang w:eastAsia="en-GB"/>
        </w:rPr>
        <w:t>Watlington</w:t>
      </w:r>
      <w:proofErr w:type="spellEnd"/>
      <w:r w:rsidRPr="0003409C">
        <w:rPr>
          <w:rFonts w:eastAsia="Times New Roman" w:cs="Arial"/>
          <w:color w:val="222222"/>
          <w:lang w:eastAsia="en-GB"/>
        </w:rPr>
        <w:t xml:space="preserve"> NDP team reported that the </w:t>
      </w:r>
      <w:proofErr w:type="spellStart"/>
      <w:r w:rsidRPr="0003409C">
        <w:rPr>
          <w:rFonts w:eastAsia="Times New Roman" w:cs="Arial"/>
          <w:color w:val="222222"/>
          <w:lang w:eastAsia="en-GB"/>
        </w:rPr>
        <w:t>Icknield</w:t>
      </w:r>
      <w:proofErr w:type="spellEnd"/>
      <w:r w:rsidRPr="0003409C">
        <w:rPr>
          <w:rFonts w:eastAsia="Times New Roman" w:cs="Arial"/>
          <w:color w:val="222222"/>
          <w:lang w:eastAsia="en-GB"/>
        </w:rPr>
        <w:t xml:space="preserve"> School do not want buses and cars to </w:t>
      </w:r>
      <w:r w:rsidRPr="0003409C">
        <w:rPr>
          <w:rFonts w:eastAsia="Times New Roman" w:cs="Arial"/>
          <w:color w:val="222222"/>
          <w:lang w:eastAsia="en-GB"/>
        </w:rPr>
        <w:br/>
        <w:t>    be entering their site from the new road side on the grounds of the difficulty of    </w:t>
      </w:r>
      <w:r w:rsidRPr="0003409C">
        <w:rPr>
          <w:rFonts w:eastAsia="Times New Roman" w:cs="Arial"/>
          <w:color w:val="222222"/>
          <w:lang w:eastAsia="en-GB"/>
        </w:rPr>
        <w:br/>
        <w:t>    ensuring child protection.</w:t>
      </w:r>
      <w:r w:rsidRPr="0003409C">
        <w:rPr>
          <w:rFonts w:eastAsia="Times New Roman" w:cs="Arial"/>
          <w:color w:val="222222"/>
          <w:lang w:eastAsia="en-GB"/>
        </w:rPr>
        <w:br/>
      </w:r>
      <w:r w:rsidRPr="0003409C">
        <w:rPr>
          <w:rFonts w:eastAsia="Times New Roman" w:cs="Arial"/>
          <w:color w:val="222222"/>
          <w:lang w:eastAsia="en-GB"/>
        </w:rPr>
        <w:br/>
        <w:t xml:space="preserve">8. It is likely that the </w:t>
      </w:r>
      <w:proofErr w:type="spellStart"/>
      <w:r w:rsidRPr="0003409C">
        <w:rPr>
          <w:rFonts w:eastAsia="Times New Roman" w:cs="Arial"/>
          <w:color w:val="222222"/>
          <w:lang w:eastAsia="en-GB"/>
        </w:rPr>
        <w:t>Watlington</w:t>
      </w:r>
      <w:proofErr w:type="spellEnd"/>
      <w:r w:rsidRPr="0003409C">
        <w:rPr>
          <w:rFonts w:eastAsia="Times New Roman" w:cs="Arial"/>
          <w:color w:val="222222"/>
          <w:lang w:eastAsia="en-GB"/>
        </w:rPr>
        <w:t xml:space="preserve"> NDP would include a requirement for space for an extra </w:t>
      </w:r>
      <w:r w:rsidRPr="0003409C">
        <w:rPr>
          <w:rFonts w:eastAsia="Times New Roman" w:cs="Arial"/>
          <w:color w:val="222222"/>
          <w:lang w:eastAsia="en-GB"/>
        </w:rPr>
        <w:br/>
        <w:t xml:space="preserve">   football pitch and additional land for an extension to the grounds of the </w:t>
      </w:r>
      <w:proofErr w:type="spellStart"/>
      <w:r w:rsidRPr="0003409C">
        <w:rPr>
          <w:rFonts w:eastAsia="Times New Roman" w:cs="Arial"/>
          <w:color w:val="222222"/>
          <w:lang w:eastAsia="en-GB"/>
        </w:rPr>
        <w:t>Icknield</w:t>
      </w:r>
      <w:proofErr w:type="spellEnd"/>
      <w:r w:rsidRPr="0003409C">
        <w:rPr>
          <w:rFonts w:eastAsia="Times New Roman" w:cs="Arial"/>
          <w:color w:val="222222"/>
          <w:lang w:eastAsia="en-GB"/>
        </w:rPr>
        <w:t> </w:t>
      </w:r>
      <w:r w:rsidRPr="0003409C">
        <w:rPr>
          <w:rFonts w:eastAsia="Times New Roman" w:cs="Arial"/>
          <w:color w:val="222222"/>
          <w:lang w:eastAsia="en-GB"/>
        </w:rPr>
        <w:br/>
        <w:t>   School to come from WAT8 and/or WAT 9.</w:t>
      </w:r>
    </w:p>
    <w:p w:rsidR="00A56507" w:rsidRPr="0003409C" w:rsidRDefault="00A56507"/>
    <w:sectPr w:rsidR="00A56507" w:rsidRPr="000340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9C"/>
    <w:rsid w:val="0003409C"/>
    <w:rsid w:val="00A56507"/>
    <w:rsid w:val="00B07138"/>
    <w:rsid w:val="00D1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3409C"/>
  </w:style>
  <w:style w:type="paragraph" w:styleId="BalloonText">
    <w:name w:val="Balloon Text"/>
    <w:basedOn w:val="Normal"/>
    <w:link w:val="BalloonTextChar"/>
    <w:uiPriority w:val="99"/>
    <w:semiHidden/>
    <w:unhideWhenUsed/>
    <w:rsid w:val="0003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3409C"/>
  </w:style>
  <w:style w:type="paragraph" w:styleId="BalloonText">
    <w:name w:val="Balloon Text"/>
    <w:basedOn w:val="Normal"/>
    <w:link w:val="BalloonTextChar"/>
    <w:uiPriority w:val="99"/>
    <w:semiHidden/>
    <w:unhideWhenUsed/>
    <w:rsid w:val="0003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2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Richardson</dc:creator>
  <cp:lastModifiedBy>Peter Richardson</cp:lastModifiedBy>
  <cp:revision>2</cp:revision>
  <dcterms:created xsi:type="dcterms:W3CDTF">2017-03-20T12:23:00Z</dcterms:created>
  <dcterms:modified xsi:type="dcterms:W3CDTF">2017-03-20T12:23:00Z</dcterms:modified>
</cp:coreProperties>
</file>